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C73" w:rsidRPr="00A92B8D" w:rsidRDefault="00A92B8D" w:rsidP="00A92B8D">
      <w:pPr>
        <w:spacing w:after="0" w:line="360" w:lineRule="auto"/>
        <w:rPr>
          <w:rFonts w:ascii="Times New Roman" w:hAnsi="Times New Roman" w:cs="Times New Roman"/>
          <w:b/>
          <w:lang w:val="ro-RO"/>
        </w:rPr>
      </w:pPr>
      <w:r w:rsidRPr="00A92B8D">
        <w:rPr>
          <w:rFonts w:ascii="Times New Roman" w:hAnsi="Times New Roman" w:cs="Times New Roman"/>
          <w:b/>
        </w:rPr>
        <w:t>PRIM</w:t>
      </w:r>
      <w:r w:rsidRPr="00A92B8D">
        <w:rPr>
          <w:rFonts w:ascii="Times New Roman" w:hAnsi="Times New Roman" w:cs="Times New Roman"/>
          <w:b/>
          <w:lang w:val="ro-RO"/>
        </w:rPr>
        <w:t>ĂRIA MUNICIPIULUI PLOIEȘTI</w:t>
      </w:r>
    </w:p>
    <w:p w:rsidR="00A92B8D" w:rsidRPr="00A92B8D" w:rsidRDefault="00A92B8D" w:rsidP="00A92B8D">
      <w:pPr>
        <w:spacing w:after="0" w:line="360" w:lineRule="auto"/>
        <w:rPr>
          <w:rFonts w:ascii="Times New Roman" w:hAnsi="Times New Roman" w:cs="Times New Roman"/>
          <w:b/>
          <w:lang w:val="ro-RO"/>
        </w:rPr>
      </w:pPr>
      <w:r w:rsidRPr="00A92B8D">
        <w:rPr>
          <w:rFonts w:ascii="Times New Roman" w:hAnsi="Times New Roman" w:cs="Times New Roman"/>
          <w:b/>
          <w:lang w:val="ro-RO"/>
        </w:rPr>
        <w:t>DIRECȚIA GENERALĂ DE DEZVOLTARE URBANĂ</w:t>
      </w:r>
    </w:p>
    <w:p w:rsidR="00A92B8D" w:rsidRPr="00A92B8D" w:rsidRDefault="00A92B8D" w:rsidP="00A92B8D">
      <w:pPr>
        <w:spacing w:after="0" w:line="360" w:lineRule="auto"/>
        <w:rPr>
          <w:rFonts w:ascii="Times New Roman" w:hAnsi="Times New Roman" w:cs="Times New Roman"/>
          <w:b/>
          <w:lang w:val="ro-RO"/>
        </w:rPr>
      </w:pPr>
      <w:r w:rsidRPr="00A92B8D">
        <w:rPr>
          <w:rFonts w:ascii="Times New Roman" w:hAnsi="Times New Roman" w:cs="Times New Roman"/>
          <w:b/>
          <w:lang w:val="ro-RO"/>
        </w:rPr>
        <w:t>COMPARTIMENTUL DEZVOLTARE URBANĂ ȘI METROPOLITANĂ</w:t>
      </w:r>
    </w:p>
    <w:p w:rsidR="00A92B8D" w:rsidRPr="00A92B8D" w:rsidRDefault="00A92B8D" w:rsidP="00A92B8D">
      <w:pPr>
        <w:spacing w:after="0" w:line="360" w:lineRule="auto"/>
        <w:rPr>
          <w:rFonts w:ascii="Times New Roman" w:hAnsi="Times New Roman" w:cs="Times New Roman"/>
          <w:b/>
          <w:lang w:val="ro-RO"/>
        </w:rPr>
      </w:pPr>
      <w:r w:rsidRPr="00A92B8D">
        <w:rPr>
          <w:rFonts w:ascii="Times New Roman" w:hAnsi="Times New Roman" w:cs="Times New Roman"/>
          <w:b/>
          <w:lang w:val="ro-RO"/>
        </w:rPr>
        <w:t>Piața Eroilor nr. 1A</w:t>
      </w:r>
    </w:p>
    <w:p w:rsidR="00A92B8D" w:rsidRPr="00A92B8D" w:rsidRDefault="00A92B8D" w:rsidP="00A92B8D">
      <w:pPr>
        <w:spacing w:after="0" w:line="360" w:lineRule="auto"/>
        <w:rPr>
          <w:rFonts w:ascii="Times New Roman" w:hAnsi="Times New Roman" w:cs="Times New Roman"/>
          <w:b/>
          <w:lang w:val="ro-RO"/>
        </w:rPr>
      </w:pPr>
      <w:r w:rsidRPr="00A92B8D">
        <w:rPr>
          <w:rFonts w:ascii="Times New Roman" w:hAnsi="Times New Roman" w:cs="Times New Roman"/>
          <w:b/>
          <w:lang w:val="ro-RO"/>
        </w:rPr>
        <w:t>Tel./Fax: 0244 596128</w:t>
      </w:r>
    </w:p>
    <w:p w:rsidR="00A92B8D" w:rsidRDefault="007311D7" w:rsidP="00A95F7A">
      <w:pPr>
        <w:spacing w:after="0" w:line="360" w:lineRule="auto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                                              </w:t>
      </w:r>
      <w:r w:rsidR="002B1941">
        <w:rPr>
          <w:rFonts w:ascii="Times New Roman" w:hAnsi="Times New Roman" w:cs="Times New Roman"/>
          <w:b/>
          <w:lang w:val="ro-RO"/>
        </w:rPr>
        <w:t xml:space="preserve">                     </w:t>
      </w:r>
      <w:r w:rsidR="00A95F7A">
        <w:rPr>
          <w:rFonts w:ascii="Times New Roman" w:hAnsi="Times New Roman" w:cs="Times New Roman"/>
          <w:b/>
          <w:lang w:val="ro-RO"/>
        </w:rPr>
        <w:t xml:space="preserve">          </w:t>
      </w:r>
      <w:r w:rsidR="00A92B8D" w:rsidRPr="00A92B8D">
        <w:rPr>
          <w:rFonts w:ascii="Times New Roman" w:hAnsi="Times New Roman" w:cs="Times New Roman"/>
          <w:b/>
          <w:lang w:val="ro-RO"/>
        </w:rPr>
        <w:t>Nr. înregistrare</w:t>
      </w:r>
      <w:r w:rsidR="00A95F7A">
        <w:rPr>
          <w:rFonts w:ascii="Times New Roman" w:hAnsi="Times New Roman" w:cs="Times New Roman"/>
          <w:b/>
          <w:lang w:val="ro-RO"/>
        </w:rPr>
        <w:t>:</w:t>
      </w:r>
      <w:r>
        <w:rPr>
          <w:rFonts w:ascii="Times New Roman" w:hAnsi="Times New Roman" w:cs="Times New Roman"/>
          <w:b/>
          <w:lang w:val="ro-RO"/>
        </w:rPr>
        <w:t xml:space="preserve"> </w:t>
      </w:r>
      <w:r w:rsidR="008305C3">
        <w:rPr>
          <w:rFonts w:ascii="Times New Roman" w:hAnsi="Times New Roman" w:cs="Times New Roman"/>
          <w:b/>
          <w:lang w:val="ro-RO"/>
        </w:rPr>
        <w:t>307055/ 20.10</w:t>
      </w:r>
      <w:r w:rsidR="006F0A1A">
        <w:rPr>
          <w:rFonts w:ascii="Times New Roman" w:hAnsi="Times New Roman" w:cs="Times New Roman"/>
          <w:b/>
          <w:lang w:val="ro-RO"/>
        </w:rPr>
        <w:t>.2020</w:t>
      </w:r>
    </w:p>
    <w:p w:rsidR="007311D7" w:rsidRDefault="007311D7" w:rsidP="007311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</w:t>
      </w:r>
      <w:r w:rsidR="00B071FC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APROBAT</w:t>
      </w:r>
    </w:p>
    <w:p w:rsidR="007311D7" w:rsidRDefault="007311D7" w:rsidP="007311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</w:t>
      </w:r>
      <w:r w:rsidR="00B071FC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ARHITECT ȘEF,</w:t>
      </w:r>
    </w:p>
    <w:p w:rsidR="005929DB" w:rsidRDefault="00B071FC" w:rsidP="00A95F7A">
      <w:pPr>
        <w:spacing w:after="0" w:line="36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</w:t>
      </w:r>
      <w:r w:rsidR="007311D7">
        <w:rPr>
          <w:rFonts w:ascii="Times New Roman" w:hAnsi="Times New Roman" w:cs="Times New Roman"/>
          <w:sz w:val="24"/>
          <w:szCs w:val="24"/>
          <w:lang w:val="ro-RO"/>
        </w:rPr>
        <w:t xml:space="preserve">    Arh. Veronica RĂDUNĂ</w:t>
      </w:r>
    </w:p>
    <w:p w:rsidR="00A95F7A" w:rsidRDefault="00A95F7A" w:rsidP="00A92B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193692" w:rsidRDefault="00193692" w:rsidP="00A92B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92B8D" w:rsidRPr="00A92B8D" w:rsidRDefault="00A95F7A" w:rsidP="00A92B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 A P O R T</w:t>
      </w:r>
    </w:p>
    <w:p w:rsidR="00A92B8D" w:rsidRPr="00A92B8D" w:rsidRDefault="00A92B8D" w:rsidP="00A92B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A92B8D">
        <w:rPr>
          <w:rFonts w:ascii="Times New Roman" w:hAnsi="Times New Roman" w:cs="Times New Roman"/>
          <w:sz w:val="24"/>
          <w:szCs w:val="24"/>
          <w:lang w:val="ro-RO"/>
        </w:rPr>
        <w:t xml:space="preserve">Privind informarea și consultarea populației pentru documentația: </w:t>
      </w:r>
    </w:p>
    <w:p w:rsidR="00A92B8D" w:rsidRPr="00A92B8D" w:rsidRDefault="003E3F9E" w:rsidP="00A92B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Plan urbanistic zonal</w:t>
      </w:r>
      <w:r w:rsidR="00A92B8D" w:rsidRPr="00A92B8D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A92B8D" w:rsidRPr="008305C3" w:rsidRDefault="003E3F9E" w:rsidP="008305C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8305C3">
        <w:rPr>
          <w:rFonts w:ascii="Times New Roman" w:hAnsi="Times New Roman" w:cs="Times New Roman"/>
          <w:b/>
          <w:sz w:val="24"/>
          <w:szCs w:val="24"/>
          <w:lang w:val="ro-RO"/>
        </w:rPr>
        <w:t xml:space="preserve">SCHIMBARE DESTINAȚIE TEREN DIN ZONĂ CU DESTINAȚIE SPECIALĂ ÎN ZONĂ LOCUINȚE ȘI RIDICARE RESTRICȚIE DE CONSTRUIRE ÎN VEDEREA EDIFICĂRII A TREI </w:t>
      </w:r>
      <w:r w:rsidR="006C167F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CONSTRUCȚII, FIECARE CU CÂTE DOUĂ </w:t>
      </w:r>
      <w:r w:rsidR="008305C3">
        <w:rPr>
          <w:rFonts w:ascii="Times New Roman" w:hAnsi="Times New Roman" w:cs="Times New Roman"/>
          <w:b/>
          <w:sz w:val="24"/>
          <w:szCs w:val="24"/>
          <w:lang w:val="ro-RO"/>
        </w:rPr>
        <w:t xml:space="preserve">LOCUINȚE </w:t>
      </w:r>
      <w:r w:rsidR="006C167F">
        <w:rPr>
          <w:rFonts w:ascii="Times New Roman" w:hAnsi="Times New Roman" w:cs="Times New Roman"/>
          <w:b/>
          <w:sz w:val="24"/>
          <w:szCs w:val="24"/>
          <w:lang w:val="ro-RO"/>
        </w:rPr>
        <w:t>(</w:t>
      </w:r>
      <w:r w:rsidR="008305C3">
        <w:rPr>
          <w:rFonts w:ascii="Times New Roman" w:hAnsi="Times New Roman" w:cs="Times New Roman"/>
          <w:b/>
          <w:sz w:val="24"/>
          <w:szCs w:val="24"/>
          <w:lang w:val="ro-RO"/>
        </w:rPr>
        <w:t>CUPLATE</w:t>
      </w:r>
      <w:r w:rsidR="006C167F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  <w:r w:rsidR="008305C3">
        <w:rPr>
          <w:rFonts w:ascii="Times New Roman" w:hAnsi="Times New Roman" w:cs="Times New Roman"/>
          <w:b/>
          <w:sz w:val="24"/>
          <w:szCs w:val="24"/>
          <w:lang w:val="ro-RO"/>
        </w:rPr>
        <w:t>, P+2+M</w:t>
      </w:r>
      <w:r w:rsidR="00A92B8D" w:rsidRPr="00A92B8D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2525EC" w:rsidRDefault="002525EC" w:rsidP="00D4410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193692" w:rsidRDefault="00193692" w:rsidP="00D4410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92B8D" w:rsidRDefault="00F24CC5" w:rsidP="00D4410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OBIECTIVUL</w:t>
      </w:r>
      <w:r w:rsidR="00A92B8D" w:rsidRPr="00A92B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CONSULTĂRII:</w:t>
      </w:r>
    </w:p>
    <w:p w:rsidR="00193692" w:rsidRDefault="00F24CC5" w:rsidP="001936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</w:t>
      </w:r>
      <w:r w:rsidR="00A92B8D">
        <w:rPr>
          <w:rFonts w:ascii="Times New Roman" w:hAnsi="Times New Roman" w:cs="Times New Roman"/>
          <w:sz w:val="24"/>
          <w:szCs w:val="24"/>
          <w:lang w:val="ro-RO"/>
        </w:rPr>
        <w:t xml:space="preserve">tabilirea impactului asupra populației privind </w:t>
      </w:r>
      <w:r w:rsidR="003E3F9E">
        <w:rPr>
          <w:rFonts w:ascii="Times New Roman" w:hAnsi="Times New Roman" w:cs="Times New Roman"/>
          <w:sz w:val="24"/>
          <w:szCs w:val="24"/>
          <w:lang w:val="ro-RO"/>
        </w:rPr>
        <w:t xml:space="preserve">construirea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pe terenul </w:t>
      </w:r>
      <w:r w:rsidR="008305C3">
        <w:rPr>
          <w:rFonts w:ascii="Times New Roman" w:hAnsi="Times New Roman" w:cs="Times New Roman"/>
          <w:sz w:val="24"/>
          <w:szCs w:val="24"/>
          <w:lang w:val="ro-RO"/>
        </w:rPr>
        <w:t xml:space="preserve">de 1100 mp (din acte), </w:t>
      </w:r>
      <w:r>
        <w:rPr>
          <w:rFonts w:ascii="Times New Roman" w:hAnsi="Times New Roman" w:cs="Times New Roman"/>
          <w:sz w:val="24"/>
          <w:szCs w:val="24"/>
          <w:lang w:val="ro-RO"/>
        </w:rPr>
        <w:t>aparținând S</w:t>
      </w:r>
      <w:r w:rsidR="003E3F9E">
        <w:rPr>
          <w:rFonts w:ascii="Times New Roman" w:hAnsi="Times New Roman" w:cs="Times New Roman"/>
          <w:sz w:val="24"/>
          <w:szCs w:val="24"/>
          <w:lang w:val="ro-RO"/>
        </w:rPr>
        <w:t xml:space="preserve">.C. </w:t>
      </w:r>
      <w:r w:rsidR="008305C3">
        <w:rPr>
          <w:rFonts w:ascii="Times New Roman" w:hAnsi="Times New Roman" w:cs="Times New Roman"/>
          <w:sz w:val="24"/>
          <w:szCs w:val="24"/>
          <w:lang w:val="ro-RO"/>
        </w:rPr>
        <w:t xml:space="preserve">DONER HOUSE AMS EXIM </w:t>
      </w:r>
      <w:r w:rsidR="003E3F9E">
        <w:rPr>
          <w:rFonts w:ascii="Times New Roman" w:hAnsi="Times New Roman" w:cs="Times New Roman"/>
          <w:sz w:val="24"/>
          <w:szCs w:val="24"/>
          <w:lang w:val="ro-RO"/>
        </w:rPr>
        <w:t>S.R.L</w:t>
      </w:r>
      <w:r w:rsidR="008305C3">
        <w:rPr>
          <w:rFonts w:ascii="Times New Roman" w:hAnsi="Times New Roman" w:cs="Times New Roman"/>
          <w:sz w:val="24"/>
          <w:szCs w:val="24"/>
          <w:lang w:val="ro-RO"/>
        </w:rPr>
        <w:t>., încadrat conform</w:t>
      </w:r>
      <w:r w:rsidR="00193692">
        <w:rPr>
          <w:rFonts w:ascii="Times New Roman" w:hAnsi="Times New Roman" w:cs="Times New Roman"/>
          <w:sz w:val="24"/>
          <w:szCs w:val="24"/>
          <w:lang w:val="ro-RO"/>
        </w:rPr>
        <w:t xml:space="preserve"> P.U.G. în zonă specială, a șase </w:t>
      </w:r>
      <w:r w:rsidR="008305C3">
        <w:rPr>
          <w:rFonts w:ascii="Times New Roman" w:hAnsi="Times New Roman" w:cs="Times New Roman"/>
          <w:sz w:val="24"/>
          <w:szCs w:val="24"/>
          <w:lang w:val="ro-RO"/>
        </w:rPr>
        <w:t xml:space="preserve"> locuințe</w:t>
      </w:r>
      <w:r w:rsidR="00193692">
        <w:rPr>
          <w:rFonts w:ascii="Times New Roman" w:hAnsi="Times New Roman" w:cs="Times New Roman"/>
          <w:sz w:val="24"/>
          <w:szCs w:val="24"/>
          <w:lang w:val="ro-RO"/>
        </w:rPr>
        <w:t xml:space="preserve"> dispuse în trei construcții</w:t>
      </w:r>
      <w:r w:rsidR="008305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93692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8305C3">
        <w:rPr>
          <w:rFonts w:ascii="Times New Roman" w:hAnsi="Times New Roman" w:cs="Times New Roman"/>
          <w:sz w:val="24"/>
          <w:szCs w:val="24"/>
          <w:lang w:val="ro-RO"/>
        </w:rPr>
        <w:t>cuplat</w:t>
      </w:r>
      <w:r w:rsidR="00193692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8305C3">
        <w:rPr>
          <w:rFonts w:ascii="Times New Roman" w:hAnsi="Times New Roman" w:cs="Times New Roman"/>
          <w:sz w:val="24"/>
          <w:szCs w:val="24"/>
          <w:lang w:val="ro-RO"/>
        </w:rPr>
        <w:t>, P+2+M.</w:t>
      </w:r>
    </w:p>
    <w:p w:rsidR="005929DB" w:rsidRDefault="007940EB" w:rsidP="00A95F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2525EC">
        <w:rPr>
          <w:rFonts w:ascii="Times New Roman" w:hAnsi="Times New Roman" w:cs="Times New Roman"/>
          <w:sz w:val="24"/>
          <w:szCs w:val="24"/>
          <w:lang w:val="ro-RO"/>
        </w:rPr>
        <w:t>st</w:t>
      </w:r>
      <w:r>
        <w:rPr>
          <w:rFonts w:ascii="Times New Roman" w:hAnsi="Times New Roman" w:cs="Times New Roman"/>
          <w:sz w:val="24"/>
          <w:szCs w:val="24"/>
          <w:lang w:val="ro-RO"/>
        </w:rPr>
        <w:t>fel, numai pe terenu</w:t>
      </w:r>
      <w:r w:rsidR="008305C3">
        <w:rPr>
          <w:rFonts w:ascii="Times New Roman" w:hAnsi="Times New Roman" w:cs="Times New Roman"/>
          <w:sz w:val="24"/>
          <w:szCs w:val="24"/>
          <w:lang w:val="ro-RO"/>
        </w:rPr>
        <w:t>l</w:t>
      </w:r>
      <w:r w:rsidR="00A95F7A">
        <w:rPr>
          <w:rFonts w:ascii="Times New Roman" w:hAnsi="Times New Roman" w:cs="Times New Roman"/>
          <w:sz w:val="24"/>
          <w:szCs w:val="24"/>
          <w:lang w:val="ro-RO"/>
        </w:rPr>
        <w:t xml:space="preserve"> beneficiarului</w:t>
      </w:r>
      <w:r>
        <w:rPr>
          <w:rFonts w:ascii="Times New Roman" w:hAnsi="Times New Roman" w:cs="Times New Roman"/>
          <w:sz w:val="24"/>
          <w:szCs w:val="24"/>
          <w:lang w:val="ro-RO"/>
        </w:rPr>
        <w:t>, sunt propuse următoarele:</w:t>
      </w:r>
      <w:r w:rsidR="00A95F7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82B37" w:rsidRPr="00A95F7A">
        <w:rPr>
          <w:rFonts w:ascii="Times New Roman" w:hAnsi="Times New Roman" w:cs="Times New Roman"/>
          <w:sz w:val="24"/>
          <w:szCs w:val="24"/>
          <w:lang w:val="ro-RO"/>
        </w:rPr>
        <w:t>UTR N</w:t>
      </w:r>
      <w:r w:rsidR="008305C3" w:rsidRPr="00A95F7A">
        <w:rPr>
          <w:rFonts w:ascii="Times New Roman" w:hAnsi="Times New Roman" w:cs="Times New Roman"/>
          <w:sz w:val="24"/>
          <w:szCs w:val="24"/>
          <w:lang w:val="ro-RO"/>
        </w:rPr>
        <w:t xml:space="preserve">22a </w:t>
      </w:r>
      <w:r w:rsidR="00582B37" w:rsidRPr="00A95F7A">
        <w:rPr>
          <w:rFonts w:ascii="Times New Roman" w:hAnsi="Times New Roman" w:cs="Times New Roman"/>
          <w:sz w:val="24"/>
          <w:szCs w:val="24"/>
          <w:lang w:val="ro-RO"/>
        </w:rPr>
        <w:t xml:space="preserve"> (Lmx – zonă locuințe cu regim mixt de înălțime</w:t>
      </w:r>
      <w:r w:rsidRPr="00A95F7A">
        <w:rPr>
          <w:rFonts w:ascii="Times New Roman" w:hAnsi="Times New Roman" w:cs="Times New Roman"/>
          <w:sz w:val="24"/>
          <w:szCs w:val="24"/>
          <w:lang w:val="ro-RO"/>
        </w:rPr>
        <w:t>);</w:t>
      </w:r>
      <w:r w:rsidR="00A95F7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95F7A">
        <w:rPr>
          <w:rFonts w:ascii="Times New Roman" w:hAnsi="Times New Roman" w:cs="Times New Roman"/>
          <w:sz w:val="24"/>
          <w:szCs w:val="24"/>
          <w:lang w:val="ro-RO"/>
        </w:rPr>
        <w:t>P.O.T. = 50%;</w:t>
      </w:r>
      <w:r w:rsidR="00A95F7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95F7A">
        <w:rPr>
          <w:rFonts w:ascii="Times New Roman" w:hAnsi="Times New Roman" w:cs="Times New Roman"/>
          <w:sz w:val="24"/>
          <w:szCs w:val="24"/>
          <w:lang w:val="ro-RO"/>
        </w:rPr>
        <w:t>C.U.T. = 1.5.</w:t>
      </w:r>
    </w:p>
    <w:p w:rsidR="00193692" w:rsidRPr="00A95F7A" w:rsidRDefault="00193692" w:rsidP="00A95F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62A91" w:rsidRDefault="00562A91" w:rsidP="00D4410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METODOLOGIA FOLOSITĂ:</w:t>
      </w:r>
    </w:p>
    <w:p w:rsidR="00562A91" w:rsidRDefault="00562A91" w:rsidP="00D441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PERIOADA</w:t>
      </w:r>
      <w:r w:rsidR="00F26846">
        <w:rPr>
          <w:rFonts w:ascii="Times New Roman" w:hAnsi="Times New Roman" w:cs="Times New Roman"/>
          <w:sz w:val="24"/>
          <w:szCs w:val="24"/>
          <w:lang w:val="ro-RO"/>
        </w:rPr>
        <w:t xml:space="preserve"> CONSULTĂRII:</w:t>
      </w:r>
      <w:r w:rsidR="00F26846">
        <w:rPr>
          <w:rFonts w:ascii="Times New Roman" w:hAnsi="Times New Roman" w:cs="Times New Roman"/>
          <w:sz w:val="24"/>
          <w:szCs w:val="24"/>
          <w:lang w:val="ro-RO"/>
        </w:rPr>
        <w:tab/>
      </w:r>
      <w:r w:rsidR="003E3F9E">
        <w:rPr>
          <w:rFonts w:ascii="Times New Roman" w:hAnsi="Times New Roman" w:cs="Times New Roman"/>
          <w:sz w:val="24"/>
          <w:szCs w:val="24"/>
          <w:lang w:val="ro-RO"/>
        </w:rPr>
        <w:tab/>
      </w:r>
      <w:r w:rsidR="003E3F9E">
        <w:rPr>
          <w:rFonts w:ascii="Times New Roman" w:hAnsi="Times New Roman" w:cs="Times New Roman"/>
          <w:sz w:val="24"/>
          <w:szCs w:val="24"/>
          <w:lang w:val="ro-RO"/>
        </w:rPr>
        <w:tab/>
      </w:r>
      <w:r w:rsidR="003E3F9E" w:rsidRPr="00567FCC">
        <w:rPr>
          <w:rFonts w:ascii="Times New Roman" w:hAnsi="Times New Roman" w:cs="Times New Roman"/>
          <w:b/>
          <w:sz w:val="24"/>
          <w:szCs w:val="24"/>
          <w:lang w:val="ro-RO"/>
        </w:rPr>
        <w:t>24.08. – 07.09</w:t>
      </w:r>
      <w:r w:rsidRPr="00567FCC">
        <w:rPr>
          <w:rFonts w:ascii="Times New Roman" w:hAnsi="Times New Roman" w:cs="Times New Roman"/>
          <w:b/>
          <w:sz w:val="24"/>
          <w:szCs w:val="24"/>
          <w:lang w:val="ro-RO"/>
        </w:rPr>
        <w:t>.2020</w:t>
      </w:r>
    </w:p>
    <w:p w:rsidR="005929DB" w:rsidRDefault="00582B37" w:rsidP="00D441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ORGANIZATOR</w:t>
      </w:r>
      <w:r w:rsidR="00562A91">
        <w:rPr>
          <w:rFonts w:ascii="Times New Roman" w:hAnsi="Times New Roman" w:cs="Times New Roman"/>
          <w:sz w:val="24"/>
          <w:szCs w:val="24"/>
          <w:lang w:val="ro-RO"/>
        </w:rPr>
        <w:t>:</w:t>
      </w:r>
      <w:r w:rsidR="00562A91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26846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26846">
        <w:rPr>
          <w:rFonts w:ascii="Times New Roman" w:hAnsi="Times New Roman" w:cs="Times New Roman"/>
          <w:sz w:val="24"/>
          <w:szCs w:val="24"/>
          <w:lang w:val="ro-RO"/>
        </w:rPr>
        <w:tab/>
      </w:r>
      <w:r w:rsidR="008911B9">
        <w:rPr>
          <w:rFonts w:ascii="Times New Roman" w:hAnsi="Times New Roman" w:cs="Times New Roman"/>
          <w:sz w:val="24"/>
          <w:szCs w:val="24"/>
          <w:lang w:val="ro-RO"/>
        </w:rPr>
        <w:tab/>
      </w:r>
      <w:r w:rsidR="008911B9">
        <w:rPr>
          <w:rFonts w:ascii="Times New Roman" w:hAnsi="Times New Roman" w:cs="Times New Roman"/>
          <w:sz w:val="24"/>
          <w:szCs w:val="24"/>
          <w:lang w:val="ro-RO"/>
        </w:rPr>
        <w:tab/>
        <w:t xml:space="preserve">S.C. </w:t>
      </w:r>
      <w:r>
        <w:rPr>
          <w:rFonts w:ascii="Times New Roman" w:hAnsi="Times New Roman" w:cs="Times New Roman"/>
          <w:sz w:val="24"/>
          <w:szCs w:val="24"/>
          <w:lang w:val="ro-RO"/>
        </w:rPr>
        <w:t>DONER HOUSE AMS EXIM</w:t>
      </w:r>
      <w:r w:rsidR="008911B9">
        <w:rPr>
          <w:rFonts w:ascii="Times New Roman" w:hAnsi="Times New Roman" w:cs="Times New Roman"/>
          <w:sz w:val="24"/>
          <w:szCs w:val="24"/>
          <w:lang w:val="ro-RO"/>
        </w:rPr>
        <w:t xml:space="preserve"> S.R.L.</w:t>
      </w:r>
    </w:p>
    <w:p w:rsidR="00325468" w:rsidRDefault="00562A91" w:rsidP="00D441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BAZA LEGALĂ: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F26846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26846">
        <w:rPr>
          <w:rFonts w:ascii="Times New Roman" w:hAnsi="Times New Roman" w:cs="Times New Roman"/>
          <w:sz w:val="24"/>
          <w:szCs w:val="24"/>
          <w:lang w:val="ro-RO"/>
        </w:rPr>
        <w:tab/>
      </w:r>
      <w:r w:rsidR="008911B9">
        <w:rPr>
          <w:rFonts w:ascii="Times New Roman" w:hAnsi="Times New Roman" w:cs="Times New Roman"/>
          <w:sz w:val="24"/>
          <w:szCs w:val="24"/>
          <w:lang w:val="ro-RO"/>
        </w:rPr>
        <w:tab/>
      </w:r>
      <w:r w:rsidR="008911B9"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Legea 350/2001, art. 57 și 63</w:t>
      </w:r>
    </w:p>
    <w:p w:rsidR="005929DB" w:rsidRDefault="00CB01ED" w:rsidP="00D441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LOCUL DESFĂȘURĂRII CONSULTĂRII:</w:t>
      </w:r>
      <w:r w:rsidR="008911B9">
        <w:rPr>
          <w:rFonts w:ascii="Times New Roman" w:hAnsi="Times New Roman" w:cs="Times New Roman"/>
          <w:sz w:val="24"/>
          <w:szCs w:val="24"/>
          <w:lang w:val="ro-RO"/>
        </w:rPr>
        <w:tab/>
      </w:r>
      <w:r w:rsidR="008911B9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82B37">
        <w:rPr>
          <w:rFonts w:ascii="Times New Roman" w:hAnsi="Times New Roman" w:cs="Times New Roman"/>
          <w:sz w:val="24"/>
          <w:szCs w:val="24"/>
          <w:lang w:val="ro-RO"/>
        </w:rPr>
        <w:t xml:space="preserve">str. Prof. Ion Th. Grigore nr. 12 </w:t>
      </w:r>
      <w:r w:rsidR="005929DB">
        <w:rPr>
          <w:rFonts w:ascii="Times New Roman" w:hAnsi="Times New Roman" w:cs="Times New Roman"/>
          <w:sz w:val="24"/>
          <w:szCs w:val="24"/>
          <w:lang w:val="ro-RO"/>
        </w:rPr>
        <w:t>și</w:t>
      </w:r>
    </w:p>
    <w:p w:rsidR="00CB01ED" w:rsidRPr="008911B9" w:rsidRDefault="00CB01ED" w:rsidP="008911B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911B9">
        <w:rPr>
          <w:rFonts w:ascii="Times New Roman" w:hAnsi="Times New Roman" w:cs="Times New Roman"/>
          <w:sz w:val="24"/>
          <w:szCs w:val="24"/>
          <w:lang w:val="ro-RO"/>
        </w:rPr>
        <w:lastRenderedPageBreak/>
        <w:t>Piața Eroilor 1A, sediul D.G.D.U.</w:t>
      </w:r>
      <w:r w:rsidR="00A95F7A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:rsidR="00A95F7A" w:rsidRDefault="00196BC3" w:rsidP="00E61B0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7" w:history="1">
        <w:r w:rsidR="00CB01ED" w:rsidRPr="00D44107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ro-RO"/>
          </w:rPr>
          <w:t>www.ploiesti.ro</w:t>
        </w:r>
      </w:hyperlink>
      <w:r w:rsidR="00CB01ED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r w:rsidR="00CB01ED" w:rsidRPr="00CB01ED">
        <w:rPr>
          <w:rFonts w:ascii="Times New Roman" w:hAnsi="Times New Roman" w:cs="Times New Roman"/>
          <w:i/>
          <w:sz w:val="24"/>
          <w:szCs w:val="24"/>
          <w:lang w:val="ro-RO"/>
        </w:rPr>
        <w:t xml:space="preserve">Activitatea de informare și consultare a populației </w:t>
      </w:r>
      <w:r w:rsidR="00CB01ED" w:rsidRPr="00CB01ED">
        <w:rPr>
          <w:rFonts w:ascii="Times New Roman" w:hAnsi="Times New Roman" w:cs="Times New Roman"/>
          <w:sz w:val="24"/>
          <w:szCs w:val="24"/>
          <w:lang w:val="ro-RO"/>
        </w:rPr>
        <w:t>pentru documentațiile de urbanism și/sau amenajarea terit</w:t>
      </w:r>
      <w:r w:rsidR="003E3F9E">
        <w:rPr>
          <w:rFonts w:ascii="Times New Roman" w:hAnsi="Times New Roman" w:cs="Times New Roman"/>
          <w:sz w:val="24"/>
          <w:szCs w:val="24"/>
          <w:lang w:val="ro-RO"/>
        </w:rPr>
        <w:t>oriului/P.U.Z./faza de elaborare propuneri</w:t>
      </w:r>
      <w:r w:rsidR="00CB01ED" w:rsidRPr="00CB01ED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CB01ED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193692" w:rsidRPr="00E61B0F" w:rsidRDefault="00193692" w:rsidP="0019369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92B8D" w:rsidRDefault="0089651C" w:rsidP="00D441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DOCUMENTELE SUPUSE CONSULTĂRII SE GĂSESC LA:</w:t>
      </w:r>
    </w:p>
    <w:p w:rsidR="0089651C" w:rsidRDefault="0089651C" w:rsidP="00D4410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Sediul D.G.D.U.</w:t>
      </w:r>
      <w:r w:rsidR="003E3F9E">
        <w:rPr>
          <w:rFonts w:ascii="Times New Roman" w:hAnsi="Times New Roman" w:cs="Times New Roman"/>
          <w:sz w:val="24"/>
          <w:szCs w:val="24"/>
          <w:lang w:val="ro-RO"/>
        </w:rPr>
        <w:t>: memoriu de prezentare, planșe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cu încadrare în localitate, situația existentă, propunere</w:t>
      </w:r>
      <w:r w:rsidR="003E3F9E">
        <w:rPr>
          <w:rFonts w:ascii="Times New Roman" w:hAnsi="Times New Roman" w:cs="Times New Roman"/>
          <w:sz w:val="24"/>
          <w:szCs w:val="24"/>
          <w:lang w:val="ro-RO"/>
        </w:rPr>
        <w:t>, etc.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89651C" w:rsidRDefault="00582B37" w:rsidP="00D4410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Str. Prof. Ion Th. Grigore </w:t>
      </w:r>
      <w:r w:rsidR="0089651C">
        <w:rPr>
          <w:rFonts w:ascii="Times New Roman" w:hAnsi="Times New Roman" w:cs="Times New Roman"/>
          <w:sz w:val="24"/>
          <w:szCs w:val="24"/>
          <w:lang w:val="ro-RO"/>
        </w:rPr>
        <w:t>– panou de informare.</w:t>
      </w:r>
    </w:p>
    <w:p w:rsidR="00193692" w:rsidRDefault="00193692" w:rsidP="0019369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9651C" w:rsidRDefault="0089651C" w:rsidP="00D441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GRUPURI ȚINTĂ PENTRU IDENTIFICARE:</w:t>
      </w:r>
    </w:p>
    <w:p w:rsidR="0089651C" w:rsidRDefault="002525EC" w:rsidP="008911B9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Au fost transmise </w:t>
      </w:r>
      <w:r w:rsidR="004A2ED6" w:rsidRPr="004A2ED6">
        <w:rPr>
          <w:rFonts w:ascii="Times New Roman" w:hAnsi="Times New Roman" w:cs="Times New Roman"/>
          <w:sz w:val="24"/>
          <w:szCs w:val="24"/>
          <w:lang w:val="ro-RO"/>
        </w:rPr>
        <w:t>17</w:t>
      </w:r>
      <w:r w:rsidR="00B05285">
        <w:rPr>
          <w:rFonts w:ascii="Times New Roman" w:hAnsi="Times New Roman" w:cs="Times New Roman"/>
          <w:sz w:val="24"/>
          <w:szCs w:val="24"/>
          <w:lang w:val="ro-RO"/>
        </w:rPr>
        <w:t xml:space="preserve"> notificări către</w:t>
      </w:r>
      <w:r w:rsidR="008911B9">
        <w:rPr>
          <w:rFonts w:ascii="Times New Roman" w:hAnsi="Times New Roman" w:cs="Times New Roman"/>
          <w:sz w:val="24"/>
          <w:szCs w:val="24"/>
          <w:lang w:val="ro-RO"/>
        </w:rPr>
        <w:t xml:space="preserve"> persoane fizi</w:t>
      </w:r>
      <w:r w:rsidR="00822B32">
        <w:rPr>
          <w:rFonts w:ascii="Times New Roman" w:hAnsi="Times New Roman" w:cs="Times New Roman"/>
          <w:sz w:val="24"/>
          <w:szCs w:val="24"/>
          <w:lang w:val="ro-RO"/>
        </w:rPr>
        <w:t>ce</w:t>
      </w:r>
      <w:r w:rsidR="004A2ED6">
        <w:rPr>
          <w:rFonts w:ascii="Times New Roman" w:hAnsi="Times New Roman" w:cs="Times New Roman"/>
          <w:sz w:val="24"/>
          <w:szCs w:val="24"/>
          <w:lang w:val="ro-RO"/>
        </w:rPr>
        <w:t xml:space="preserve">, respectiv către </w:t>
      </w:r>
      <w:r w:rsidR="00FD4CA4">
        <w:rPr>
          <w:rFonts w:ascii="Times New Roman" w:hAnsi="Times New Roman" w:cs="Times New Roman"/>
          <w:sz w:val="24"/>
          <w:szCs w:val="24"/>
          <w:lang w:val="ro-RO"/>
        </w:rPr>
        <w:t>Direcția Gestiune P</w:t>
      </w:r>
      <w:r w:rsidR="004A2ED6">
        <w:rPr>
          <w:rFonts w:ascii="Times New Roman" w:hAnsi="Times New Roman" w:cs="Times New Roman"/>
          <w:sz w:val="24"/>
          <w:szCs w:val="24"/>
          <w:lang w:val="ro-RO"/>
        </w:rPr>
        <w:t xml:space="preserve">atrimoniu, </w:t>
      </w:r>
      <w:r w:rsidR="00822B32">
        <w:rPr>
          <w:rFonts w:ascii="Times New Roman" w:hAnsi="Times New Roman" w:cs="Times New Roman"/>
          <w:sz w:val="24"/>
          <w:szCs w:val="24"/>
          <w:lang w:val="ro-RO"/>
        </w:rPr>
        <w:t xml:space="preserve">care au </w:t>
      </w:r>
      <w:r w:rsidR="004A2ED6">
        <w:rPr>
          <w:rFonts w:ascii="Times New Roman" w:hAnsi="Times New Roman" w:cs="Times New Roman"/>
          <w:sz w:val="24"/>
          <w:szCs w:val="24"/>
          <w:lang w:val="ro-RO"/>
        </w:rPr>
        <w:t>în proprietate sau în administrare imobile în zona de studiu.</w:t>
      </w:r>
    </w:p>
    <w:p w:rsidR="00193692" w:rsidRDefault="00193692" w:rsidP="0019369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22B32" w:rsidRDefault="00822B32" w:rsidP="00822B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PARTICIPANȚI</w:t>
      </w:r>
      <w:r w:rsidR="002525EC">
        <w:rPr>
          <w:rFonts w:ascii="Times New Roman" w:hAnsi="Times New Roman" w:cs="Times New Roman"/>
          <w:sz w:val="24"/>
          <w:szCs w:val="24"/>
          <w:lang w:val="ro-RO"/>
        </w:rPr>
        <w:t xml:space="preserve"> / ASPECTE DISCUTATE</w:t>
      </w:r>
      <w:r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:rsidR="00232D7C" w:rsidRDefault="00FD4CA4" w:rsidP="00232D7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La Direcția Generală de Dezvoltare Urbană, au fost înregistrate</w:t>
      </w:r>
      <w:r w:rsidR="00232D7C">
        <w:rPr>
          <w:rFonts w:ascii="Times New Roman" w:hAnsi="Times New Roman" w:cs="Times New Roman"/>
          <w:sz w:val="24"/>
          <w:szCs w:val="24"/>
          <w:lang w:val="ro-RO"/>
        </w:rPr>
        <w:t xml:space="preserve"> notificări de la:</w:t>
      </w:r>
    </w:p>
    <w:p w:rsidR="00232D7C" w:rsidRDefault="00E34298" w:rsidP="00232D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TIBERIU MIHAI GHICA în calitate de delegat pentru încă nouă persoane (nr. 305871 / 08.09.2020), făcându-se referire la faptul că</w:t>
      </w:r>
      <w:r w:rsidR="00A95F7A">
        <w:rPr>
          <w:rFonts w:ascii="Times New Roman" w:hAnsi="Times New Roman" w:cs="Times New Roman"/>
          <w:sz w:val="24"/>
          <w:szCs w:val="24"/>
          <w:lang w:val="ro-RO"/>
        </w:rPr>
        <w:t xml:space="preserve"> lucrările pentru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80DEF">
        <w:rPr>
          <w:rFonts w:ascii="Times New Roman" w:hAnsi="Times New Roman" w:cs="Times New Roman"/>
          <w:sz w:val="24"/>
          <w:szCs w:val="24"/>
          <w:lang w:val="ro-RO"/>
        </w:rPr>
        <w:t>imobilelel propuse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pot </w:t>
      </w:r>
      <w:r w:rsidR="00A95F7A">
        <w:rPr>
          <w:rFonts w:ascii="Times New Roman" w:hAnsi="Times New Roman" w:cs="Times New Roman"/>
          <w:sz w:val="24"/>
          <w:szCs w:val="24"/>
          <w:lang w:val="ro-RO"/>
        </w:rPr>
        <w:t xml:space="preserve">aduce prejudicii d.p.d.v. structural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clădirii în care aceștia locuiesc și că deschiderea la stradă </w:t>
      </w:r>
      <w:r w:rsidR="00232D7C">
        <w:rPr>
          <w:rFonts w:ascii="Times New Roman" w:hAnsi="Times New Roman" w:cs="Times New Roman"/>
          <w:sz w:val="24"/>
          <w:szCs w:val="24"/>
          <w:lang w:val="ro-RO"/>
        </w:rPr>
        <w:t>a terenul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ui de la nr. 12 ar fi alta decât cea </w:t>
      </w:r>
      <w:r w:rsidR="005C2000">
        <w:rPr>
          <w:rFonts w:ascii="Times New Roman" w:hAnsi="Times New Roman" w:cs="Times New Roman"/>
          <w:sz w:val="24"/>
          <w:szCs w:val="24"/>
          <w:lang w:val="ro-RO"/>
        </w:rPr>
        <w:t>menționată în</w:t>
      </w:r>
      <w:r w:rsidR="00232D7C">
        <w:rPr>
          <w:rFonts w:ascii="Times New Roman" w:hAnsi="Times New Roman" w:cs="Times New Roman"/>
          <w:sz w:val="24"/>
          <w:szCs w:val="24"/>
          <w:lang w:val="ro-RO"/>
        </w:rPr>
        <w:t xml:space="preserve"> documentație. </w:t>
      </w:r>
    </w:p>
    <w:p w:rsidR="00B05285" w:rsidRDefault="00232D7C" w:rsidP="00232D7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La aceste obiecții, elaboratorul P.U.Z. a formulat un răspuns ce a fost transmis petenților, aceștia nemaiînaintând drept replică nici o altă adresă.</w:t>
      </w:r>
    </w:p>
    <w:p w:rsidR="00A95F7A" w:rsidRDefault="00232D7C" w:rsidP="00232D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LUNGU LIVIU SILVESTRU și CHIRAN GRIGORE (nr. 305728 / 01.09.2020). </w:t>
      </w:r>
    </w:p>
    <w:p w:rsidR="00232D7C" w:rsidRDefault="00232D7C" w:rsidP="00A95F7A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 urma acestei notificări, conform completării documen</w:t>
      </w:r>
      <w:r w:rsidR="00380DEF">
        <w:rPr>
          <w:rFonts w:ascii="Times New Roman" w:hAnsi="Times New Roman" w:cs="Times New Roman"/>
          <w:sz w:val="24"/>
          <w:szCs w:val="24"/>
          <w:lang w:val="ro-RO"/>
        </w:rPr>
        <w:t>tației nr. 307055 / 20.10.2020</w:t>
      </w:r>
      <w:r w:rsidR="00A95F7A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380DE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s-a prevăzut o distan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>ță de 1m</w:t>
      </w:r>
      <w:r w:rsidR="00380DEF">
        <w:rPr>
          <w:rFonts w:ascii="Times New Roman" w:hAnsi="Times New Roman" w:cs="Times New Roman"/>
          <w:sz w:val="24"/>
          <w:szCs w:val="24"/>
          <w:lang w:val="ro-RO"/>
        </w:rPr>
        <w:t xml:space="preserve"> cu plantații de protecție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între calcanul aflat pe limita </w:t>
      </w:r>
      <w:r w:rsidR="00A95F7A">
        <w:rPr>
          <w:rFonts w:ascii="Times New Roman" w:hAnsi="Times New Roman" w:cs="Times New Roman"/>
          <w:sz w:val="24"/>
          <w:szCs w:val="24"/>
          <w:lang w:val="ro-RO"/>
        </w:rPr>
        <w:t xml:space="preserve">estică </w:t>
      </w:r>
      <w:r>
        <w:rPr>
          <w:rFonts w:ascii="Times New Roman" w:hAnsi="Times New Roman" w:cs="Times New Roman"/>
          <w:sz w:val="24"/>
          <w:szCs w:val="24"/>
          <w:lang w:val="ro-RO"/>
        </w:rPr>
        <w:t>de proprietate și locurile de parcare</w:t>
      </w:r>
      <w:r w:rsidR="00380DEF">
        <w:rPr>
          <w:rFonts w:ascii="Times New Roman" w:hAnsi="Times New Roman" w:cs="Times New Roman"/>
          <w:sz w:val="24"/>
          <w:szCs w:val="24"/>
          <w:lang w:val="ro-RO"/>
        </w:rPr>
        <w:t xml:space="preserve"> propuse. De asemenea se vor face plantații compensatorii la defrișările întreprinse pe terenul beneficiarului. </w:t>
      </w:r>
    </w:p>
    <w:p w:rsidR="00380DEF" w:rsidRDefault="00380DEF" w:rsidP="00380DE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Modificările au fost transmise petenților, iar aceștia</w:t>
      </w:r>
      <w:r w:rsidR="00E61B0F">
        <w:rPr>
          <w:rFonts w:ascii="Times New Roman" w:hAnsi="Times New Roman" w:cs="Times New Roman"/>
          <w:sz w:val="24"/>
          <w:szCs w:val="24"/>
          <w:lang w:val="ro-RO"/>
        </w:rPr>
        <w:t xml:space="preserve"> nu au mai înregistrat</w:t>
      </w:r>
      <w:r w:rsidRPr="00E61B0F">
        <w:rPr>
          <w:rFonts w:ascii="Times New Roman" w:hAnsi="Times New Roman" w:cs="Times New Roman"/>
          <w:sz w:val="24"/>
          <w:szCs w:val="24"/>
          <w:lang w:val="ro-RO"/>
        </w:rPr>
        <w:t xml:space="preserve"> altă adresă.</w:t>
      </w:r>
    </w:p>
    <w:p w:rsidR="00193692" w:rsidRDefault="00193692" w:rsidP="00380DE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93692" w:rsidRDefault="00193692" w:rsidP="00380DE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93692" w:rsidRPr="00232D7C" w:rsidRDefault="00193692" w:rsidP="00380DE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25E38" w:rsidRDefault="00C25E38" w:rsidP="00D4410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CONCLUZIE:</w:t>
      </w:r>
    </w:p>
    <w:p w:rsidR="00325468" w:rsidRDefault="005464AF" w:rsidP="00A95F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Se consideră că procedura de informare și consultare a populației a fost desfășurată conform prevederilor legale și se poate trece la următoarea etapă în procesul de avizare și </w:t>
      </w:r>
      <w:r w:rsidR="002525EC">
        <w:rPr>
          <w:rFonts w:ascii="Times New Roman" w:hAnsi="Times New Roman" w:cs="Times New Roman"/>
          <w:sz w:val="24"/>
          <w:szCs w:val="24"/>
          <w:lang w:val="ro-RO"/>
        </w:rPr>
        <w:t>aprobare a documentației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 urbanism în cauză.</w:t>
      </w:r>
    </w:p>
    <w:p w:rsidR="00A95F7A" w:rsidRDefault="00A95F7A" w:rsidP="00A95F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25E38" w:rsidRDefault="00C25E38" w:rsidP="007311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Întocmit:</w:t>
      </w:r>
      <w:r w:rsidR="002525EC">
        <w:rPr>
          <w:rFonts w:ascii="Times New Roman" w:hAnsi="Times New Roman" w:cs="Times New Roman"/>
          <w:sz w:val="24"/>
          <w:szCs w:val="24"/>
          <w:lang w:val="ro-RO"/>
        </w:rPr>
        <w:t xml:space="preserve"> arh.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E5BE9">
        <w:rPr>
          <w:rFonts w:ascii="Times New Roman" w:hAnsi="Times New Roman" w:cs="Times New Roman"/>
          <w:sz w:val="24"/>
          <w:szCs w:val="24"/>
          <w:lang w:val="ro-RO"/>
        </w:rPr>
        <w:t>Ioana DESPA</w:t>
      </w:r>
    </w:p>
    <w:p w:rsidR="00325468" w:rsidRDefault="00325468" w:rsidP="002525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25E38" w:rsidRDefault="00CE5BE9" w:rsidP="007311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 ADJUNCT,</w:t>
      </w:r>
    </w:p>
    <w:p w:rsidR="00CE5BE9" w:rsidRDefault="00CE5BE9" w:rsidP="002525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Ing. Rita Marcela NEAGU</w:t>
      </w:r>
    </w:p>
    <w:sectPr w:rsidR="00CE5BE9" w:rsidSect="00251840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4DF" w:rsidRDefault="00CB34DF" w:rsidP="0089651C">
      <w:pPr>
        <w:spacing w:after="0" w:line="240" w:lineRule="auto"/>
      </w:pPr>
      <w:r>
        <w:separator/>
      </w:r>
    </w:p>
  </w:endnote>
  <w:endnote w:type="continuationSeparator" w:id="0">
    <w:p w:rsidR="00CB34DF" w:rsidRDefault="00CB34DF" w:rsidP="00896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27863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4A32" w:rsidRPr="00325468" w:rsidRDefault="00F44A32" w:rsidP="00F44A32">
        <w:pPr>
          <w:pStyle w:val="Footer"/>
          <w:tabs>
            <w:tab w:val="left" w:pos="1470"/>
          </w:tabs>
          <w:rPr>
            <w:color w:val="808080" w:themeColor="background1" w:themeShade="80"/>
          </w:rPr>
        </w:pPr>
        <w:proofErr w:type="spellStart"/>
        <w:r w:rsidRPr="00325468">
          <w:rPr>
            <w:color w:val="808080" w:themeColor="background1" w:themeShade="80"/>
          </w:rPr>
          <w:t>Arh</w:t>
        </w:r>
        <w:proofErr w:type="spellEnd"/>
        <w:r w:rsidRPr="00325468">
          <w:rPr>
            <w:color w:val="808080" w:themeColor="background1" w:themeShade="80"/>
          </w:rPr>
          <w:t>. Ioana DESPA</w:t>
        </w:r>
      </w:p>
      <w:p w:rsidR="0089651C" w:rsidRDefault="00E61B0F" w:rsidP="00F44A32">
        <w:pPr>
          <w:pStyle w:val="Footer"/>
          <w:tabs>
            <w:tab w:val="left" w:pos="1470"/>
          </w:tabs>
        </w:pPr>
        <w:r w:rsidRPr="00E61B0F">
          <w:rPr>
            <w:color w:val="808080" w:themeColor="background1" w:themeShade="80"/>
          </w:rPr>
          <w:t>07.12</w:t>
        </w:r>
        <w:r w:rsidR="00F44A32" w:rsidRPr="00E61B0F">
          <w:rPr>
            <w:color w:val="808080" w:themeColor="background1" w:themeShade="80"/>
          </w:rPr>
          <w:t>.2020</w:t>
        </w:r>
        <w:r w:rsidR="0054373A" w:rsidRPr="00325468">
          <w:rPr>
            <w:color w:val="808080" w:themeColor="background1" w:themeShade="80"/>
          </w:rPr>
          <w:t xml:space="preserve">, 2 </w:t>
        </w:r>
        <w:proofErr w:type="spellStart"/>
        <w:r w:rsidR="0054373A" w:rsidRPr="00325468">
          <w:rPr>
            <w:color w:val="808080" w:themeColor="background1" w:themeShade="80"/>
          </w:rPr>
          <w:t>exemplare</w:t>
        </w:r>
        <w:proofErr w:type="spellEnd"/>
        <w:r w:rsidR="00F44A32">
          <w:tab/>
        </w:r>
        <w:r w:rsidR="00F44A32">
          <w:tab/>
        </w:r>
        <w:r w:rsidR="00196BC3">
          <w:fldChar w:fldCharType="begin"/>
        </w:r>
        <w:r w:rsidR="0089651C">
          <w:instrText xml:space="preserve"> PAGE   \* MERGEFORMAT </w:instrText>
        </w:r>
        <w:r w:rsidR="00196BC3">
          <w:fldChar w:fldCharType="separate"/>
        </w:r>
        <w:r w:rsidR="00193692">
          <w:rPr>
            <w:noProof/>
          </w:rPr>
          <w:t>1</w:t>
        </w:r>
        <w:r w:rsidR="00196BC3">
          <w:rPr>
            <w:noProof/>
          </w:rPr>
          <w:fldChar w:fldCharType="end"/>
        </w:r>
      </w:p>
    </w:sdtContent>
  </w:sdt>
  <w:p w:rsidR="0089651C" w:rsidRDefault="008965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4DF" w:rsidRDefault="00CB34DF" w:rsidP="0089651C">
      <w:pPr>
        <w:spacing w:after="0" w:line="240" w:lineRule="auto"/>
      </w:pPr>
      <w:r>
        <w:separator/>
      </w:r>
    </w:p>
  </w:footnote>
  <w:footnote w:type="continuationSeparator" w:id="0">
    <w:p w:rsidR="00CB34DF" w:rsidRDefault="00CB34DF" w:rsidP="00896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70B"/>
    <w:multiLevelType w:val="hybridMultilevel"/>
    <w:tmpl w:val="22604766"/>
    <w:lvl w:ilvl="0" w:tplc="67A6D5AE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A92B8D"/>
    <w:rsid w:val="00063E9C"/>
    <w:rsid w:val="000818F1"/>
    <w:rsid w:val="00097C40"/>
    <w:rsid w:val="000C4DF5"/>
    <w:rsid w:val="00146F79"/>
    <w:rsid w:val="0017250A"/>
    <w:rsid w:val="001851F9"/>
    <w:rsid w:val="00193692"/>
    <w:rsid w:val="00196BC3"/>
    <w:rsid w:val="00232D7C"/>
    <w:rsid w:val="00251840"/>
    <w:rsid w:val="002525EC"/>
    <w:rsid w:val="002B1941"/>
    <w:rsid w:val="00325468"/>
    <w:rsid w:val="0033692D"/>
    <w:rsid w:val="00355808"/>
    <w:rsid w:val="00380DEF"/>
    <w:rsid w:val="00384DF9"/>
    <w:rsid w:val="003E3F9E"/>
    <w:rsid w:val="003E5F7D"/>
    <w:rsid w:val="004877B5"/>
    <w:rsid w:val="004A2ED6"/>
    <w:rsid w:val="004D4AE5"/>
    <w:rsid w:val="004E10AA"/>
    <w:rsid w:val="004F6A94"/>
    <w:rsid w:val="0054373A"/>
    <w:rsid w:val="005464AF"/>
    <w:rsid w:val="00562A91"/>
    <w:rsid w:val="00567FCC"/>
    <w:rsid w:val="00582B37"/>
    <w:rsid w:val="005929DB"/>
    <w:rsid w:val="005C2000"/>
    <w:rsid w:val="005E225A"/>
    <w:rsid w:val="005F60C7"/>
    <w:rsid w:val="006C167F"/>
    <w:rsid w:val="006C3E3D"/>
    <w:rsid w:val="006F0A1A"/>
    <w:rsid w:val="007311D7"/>
    <w:rsid w:val="007940EB"/>
    <w:rsid w:val="00822B32"/>
    <w:rsid w:val="008305C3"/>
    <w:rsid w:val="0083338D"/>
    <w:rsid w:val="00847FF5"/>
    <w:rsid w:val="008911B9"/>
    <w:rsid w:val="0089149B"/>
    <w:rsid w:val="0089651C"/>
    <w:rsid w:val="008A429A"/>
    <w:rsid w:val="009974BE"/>
    <w:rsid w:val="009B5AB2"/>
    <w:rsid w:val="00A461FE"/>
    <w:rsid w:val="00A92B8D"/>
    <w:rsid w:val="00A95F7A"/>
    <w:rsid w:val="00AB1746"/>
    <w:rsid w:val="00B02580"/>
    <w:rsid w:val="00B05285"/>
    <w:rsid w:val="00B071FC"/>
    <w:rsid w:val="00B45EA7"/>
    <w:rsid w:val="00B505C6"/>
    <w:rsid w:val="00B5784A"/>
    <w:rsid w:val="00B643FE"/>
    <w:rsid w:val="00B80645"/>
    <w:rsid w:val="00BE2945"/>
    <w:rsid w:val="00C25E38"/>
    <w:rsid w:val="00CB01ED"/>
    <w:rsid w:val="00CB34DF"/>
    <w:rsid w:val="00CE3F9A"/>
    <w:rsid w:val="00CE5BE9"/>
    <w:rsid w:val="00D44107"/>
    <w:rsid w:val="00D4508B"/>
    <w:rsid w:val="00DA028A"/>
    <w:rsid w:val="00DA5E7E"/>
    <w:rsid w:val="00E07D85"/>
    <w:rsid w:val="00E34298"/>
    <w:rsid w:val="00E61B0F"/>
    <w:rsid w:val="00EB165C"/>
    <w:rsid w:val="00EE06C1"/>
    <w:rsid w:val="00F24CC5"/>
    <w:rsid w:val="00F26846"/>
    <w:rsid w:val="00F44A32"/>
    <w:rsid w:val="00F6476C"/>
    <w:rsid w:val="00FD41DA"/>
    <w:rsid w:val="00FD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8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B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01E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51C"/>
  </w:style>
  <w:style w:type="paragraph" w:styleId="Footer">
    <w:name w:val="footer"/>
    <w:basedOn w:val="Normal"/>
    <w:link w:val="Foot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51C"/>
  </w:style>
  <w:style w:type="paragraph" w:styleId="BalloonText">
    <w:name w:val="Balloon Text"/>
    <w:basedOn w:val="Normal"/>
    <w:link w:val="BalloonTextChar"/>
    <w:uiPriority w:val="99"/>
    <w:semiHidden/>
    <w:unhideWhenUsed/>
    <w:rsid w:val="00B64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loiesti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ioana</cp:lastModifiedBy>
  <cp:revision>23</cp:revision>
  <cp:lastPrinted>2020-09-22T10:31:00Z</cp:lastPrinted>
  <dcterms:created xsi:type="dcterms:W3CDTF">2020-01-21T11:52:00Z</dcterms:created>
  <dcterms:modified xsi:type="dcterms:W3CDTF">2020-12-09T11:40:00Z</dcterms:modified>
</cp:coreProperties>
</file>